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color w:val="333333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333333"/>
          <w:sz w:val="44"/>
          <w:szCs w:val="44"/>
          <w:shd w:val="clear" w:color="auto" w:fill="FFFFFF"/>
        </w:rPr>
        <w:t>配偶（共有权人）同意出售</w:t>
      </w:r>
      <w:r>
        <w:rPr>
          <w:rFonts w:hint="eastAsia" w:asciiTheme="majorEastAsia" w:hAnsiTheme="majorEastAsia" w:eastAsiaTheme="majorEastAsia"/>
          <w:b/>
          <w:color w:val="333333"/>
          <w:sz w:val="44"/>
          <w:szCs w:val="44"/>
          <w:shd w:val="clear" w:color="auto" w:fill="FFFFFF"/>
          <w:lang w:val="en-US" w:eastAsia="zh-CN"/>
        </w:rPr>
        <w:t>声</w:t>
      </w:r>
      <w:r>
        <w:rPr>
          <w:rFonts w:hint="eastAsia" w:asciiTheme="majorEastAsia" w:hAnsiTheme="majorEastAsia" w:eastAsiaTheme="majorEastAsia"/>
          <w:b/>
          <w:color w:val="333333"/>
          <w:sz w:val="44"/>
          <w:szCs w:val="44"/>
          <w:shd w:val="clear" w:color="auto" w:fill="FFFFFF"/>
        </w:rPr>
        <w:t>明</w:t>
      </w:r>
    </w:p>
    <w:p>
      <w:pPr>
        <w:jc w:val="center"/>
        <w:rPr>
          <w:rFonts w:hint="eastAsia" w:asciiTheme="majorEastAsia" w:hAnsiTheme="majorEastAsia" w:eastAsiaTheme="majorEastAsia"/>
          <w:b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Theme="majorEastAsia" w:hAnsiTheme="majorEastAsia" w:eastAsiaTheme="majorEastAsia"/>
          <w:b/>
          <w:color w:val="333333"/>
          <w:sz w:val="32"/>
          <w:szCs w:val="32"/>
          <w:shd w:val="clear" w:color="auto" w:fill="FFFFFF"/>
          <w:lang w:val="en-US" w:eastAsia="zh-CN"/>
        </w:rPr>
        <w:t>二手房贷款专用</w:t>
      </w:r>
      <w:r>
        <w:rPr>
          <w:rFonts w:hint="eastAsia" w:asciiTheme="majorEastAsia" w:hAnsiTheme="majorEastAsia" w:eastAsiaTheme="majorEastAsia"/>
          <w:b/>
          <w:color w:val="333333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/>
          <w:b/>
          <w:color w:val="333333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left"/>
        <w:textAlignment w:val="auto"/>
        <w:rPr>
          <w:rFonts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（身份证：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</w:rPr>
        <w:t xml:space="preserve">                        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系房屋出售人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（身份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证：</w:t>
      </w:r>
      <w:r>
        <w:rPr>
          <w:rFonts w:hint="eastAsia" w:ascii="仿宋" w:hAnsi="仿宋" w:eastAsia="仿宋"/>
          <w:color w:val="333333"/>
          <w:sz w:val="32"/>
          <w:szCs w:val="32"/>
          <w:u w:val="single"/>
          <w:shd w:val="clear" w:color="auto" w:fill="FFFFFF"/>
        </w:rPr>
        <w:t xml:space="preserve">                    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/>
          <w:sz w:val="32"/>
          <w:szCs w:val="32"/>
        </w:rPr>
        <w:t>的配偶（或共产权有人），现本人声明如下：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420" w:rightChars="200" w:firstLine="640" w:firstLineChars="200"/>
        <w:jc w:val="left"/>
        <w:textAlignment w:val="auto"/>
        <w:rPr>
          <w:rFonts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本人与房屋出售人共有的不动产位于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；建筑面积为：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㎡，产权证号为：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right="420" w:rightChars="20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本人知晓并同意出售上述不动产。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声明人（签字）：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（手印）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DE5"/>
    <w:rsid w:val="000E02C1"/>
    <w:rsid w:val="00113882"/>
    <w:rsid w:val="007A5C62"/>
    <w:rsid w:val="007B02B8"/>
    <w:rsid w:val="008B6095"/>
    <w:rsid w:val="00B32871"/>
    <w:rsid w:val="00D57DE5"/>
    <w:rsid w:val="00F27FC6"/>
    <w:rsid w:val="00F96233"/>
    <w:rsid w:val="00FE40C3"/>
    <w:rsid w:val="1E070058"/>
    <w:rsid w:val="21B10A45"/>
    <w:rsid w:val="2C582159"/>
    <w:rsid w:val="4CB27F77"/>
    <w:rsid w:val="4D691FE0"/>
    <w:rsid w:val="7D72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</Words>
  <Characters>289</Characters>
  <Lines>2</Lines>
  <Paragraphs>1</Paragraphs>
  <TotalTime>5</TotalTime>
  <ScaleCrop>false</ScaleCrop>
  <LinksUpToDate>false</LinksUpToDate>
  <CharactersWithSpaces>338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2021-07-20T08:31:00Z</dcterms:created>
  <dc:creator>GJJ</dc:creator>
  <cp:lastModifiedBy>gjj333</cp:lastModifiedBy>
  <cp:lastPrinted>2019-03-11T06:16:00Z</cp:lastPrinted>
  <dcterms:modified xsi:type="dcterms:W3CDTF">2021-07-21T08:13:56Z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